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FD" w:rsidRDefault="00E039FD" w:rsidP="00E039F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9FD" w:rsidRDefault="00E039FD" w:rsidP="00E039F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E039FD" w:rsidRDefault="00E039FD" w:rsidP="00E039F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E039FD" w:rsidRDefault="00E039FD" w:rsidP="00E039F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E039FD" w:rsidTr="00E039FD">
        <w:trPr>
          <w:trHeight w:val="988"/>
        </w:trPr>
        <w:tc>
          <w:tcPr>
            <w:tcW w:w="6487" w:type="dxa"/>
            <w:hideMark/>
          </w:tcPr>
          <w:p w:rsidR="00E039FD" w:rsidRDefault="00E039FD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E039FD" w:rsidRDefault="00E039FD" w:rsidP="00E039F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039FD" w:rsidRDefault="00E039FD" w:rsidP="00E039FD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E039FD" w:rsidRDefault="00E039FD" w:rsidP="00E039FD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522DB2">
        <w:rPr>
          <w:b w:val="0"/>
          <w:bCs w:val="0"/>
          <w:sz w:val="26"/>
          <w:szCs w:val="26"/>
        </w:rPr>
        <w:t xml:space="preserve">ти (ВАСИЛЕВСЬКА </w:t>
      </w:r>
      <w:proofErr w:type="spellStart"/>
      <w:r w:rsidR="00522DB2">
        <w:rPr>
          <w:b w:val="0"/>
          <w:bCs w:val="0"/>
          <w:sz w:val="26"/>
          <w:szCs w:val="26"/>
        </w:rPr>
        <w:t>Каріна</w:t>
      </w:r>
      <w:proofErr w:type="spellEnd"/>
      <w:r w:rsidR="00522DB2">
        <w:rPr>
          <w:b w:val="0"/>
          <w:bCs w:val="0"/>
          <w:sz w:val="26"/>
          <w:szCs w:val="26"/>
        </w:rPr>
        <w:t xml:space="preserve"> Валеріївна),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522DB2">
        <w:rPr>
          <w:b w:val="0"/>
          <w:bCs w:val="0"/>
          <w:sz w:val="26"/>
          <w:szCs w:val="26"/>
        </w:rPr>
        <w:t>рства, орієнтовною площею 0,8000</w:t>
      </w:r>
      <w:r>
        <w:rPr>
          <w:b w:val="0"/>
          <w:bCs w:val="0"/>
          <w:sz w:val="26"/>
          <w:szCs w:val="26"/>
        </w:rPr>
        <w:t xml:space="preserve">га, розташованої за межами </w:t>
      </w:r>
      <w:proofErr w:type="spellStart"/>
      <w:r>
        <w:rPr>
          <w:b w:val="0"/>
          <w:bCs w:val="0"/>
          <w:sz w:val="26"/>
          <w:szCs w:val="26"/>
        </w:rPr>
        <w:t>с</w:t>
      </w:r>
      <w:r w:rsidR="00522DB2">
        <w:rPr>
          <w:b w:val="0"/>
          <w:bCs w:val="0"/>
          <w:sz w:val="26"/>
          <w:szCs w:val="26"/>
        </w:rPr>
        <w:t>.Шевське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E039FD" w:rsidRDefault="00E039FD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C1622E" w:rsidRDefault="00C1622E" w:rsidP="00E039F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C1622E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E039FD" w:rsidRDefault="00E039FD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E039FD" w:rsidRDefault="00522DB2" w:rsidP="00E039FD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№2497</w:t>
      </w:r>
      <w:r w:rsidR="00E039FD">
        <w:rPr>
          <w:b w:val="0"/>
          <w:bCs w:val="0"/>
          <w:sz w:val="26"/>
          <w:szCs w:val="26"/>
        </w:rPr>
        <w:t>-13/VIII</w:t>
      </w:r>
    </w:p>
    <w:sectPr w:rsidR="00E039FD" w:rsidSect="00C1622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59"/>
    <w:rsid w:val="00321FD7"/>
    <w:rsid w:val="00481359"/>
    <w:rsid w:val="00522DB2"/>
    <w:rsid w:val="00773448"/>
    <w:rsid w:val="00C1622E"/>
    <w:rsid w:val="00E0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F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9F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9F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F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9F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9F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5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7</cp:revision>
  <dcterms:created xsi:type="dcterms:W3CDTF">2021-12-22T11:30:00Z</dcterms:created>
  <dcterms:modified xsi:type="dcterms:W3CDTF">2021-12-28T15:31:00Z</dcterms:modified>
</cp:coreProperties>
</file>